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9A50" w14:textId="3EAB27C1" w:rsidR="0017436F" w:rsidRDefault="00711F96" w:rsidP="00994500">
      <w:pPr>
        <w:rPr>
          <w:b/>
          <w:bCs/>
          <w:sz w:val="28"/>
          <w:szCs w:val="28"/>
        </w:rPr>
      </w:pPr>
      <w:r w:rsidRPr="00711F96">
        <w:rPr>
          <w:b/>
          <w:bCs/>
          <w:sz w:val="28"/>
          <w:szCs w:val="28"/>
        </w:rPr>
        <w:t>Aşağıdaki konuda 300-350 kelimelik bir kompozisyon yazınız.</w:t>
      </w:r>
      <w:r w:rsidR="00994500">
        <w:rPr>
          <w:b/>
          <w:bCs/>
          <w:sz w:val="28"/>
          <w:szCs w:val="28"/>
        </w:rPr>
        <w:t xml:space="preserve"> Kompozisyonunuzda aşağıdaki maddeleri dikkate alınız.</w:t>
      </w:r>
    </w:p>
    <w:p w14:paraId="1F169429" w14:textId="38FAC332" w:rsidR="00711F96" w:rsidRDefault="00711F96" w:rsidP="00994500">
      <w:pPr>
        <w:rPr>
          <w:b/>
          <w:bCs/>
          <w:sz w:val="28"/>
          <w:szCs w:val="28"/>
        </w:rPr>
      </w:pPr>
    </w:p>
    <w:p w14:paraId="7AFF2A87" w14:textId="25B11F05" w:rsidR="00DC5EE5" w:rsidRPr="00DC5EE5" w:rsidRDefault="00863357" w:rsidP="00DC5EE5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DC5EE5" w:rsidRPr="00DC5EE5">
        <w:rPr>
          <w:sz w:val="24"/>
          <w:szCs w:val="24"/>
        </w:rPr>
        <w:t>Aşağıdaki konulara değinerek yurt dışında yaşamanın</w:t>
      </w:r>
      <w:r w:rsidR="00DC5EE5">
        <w:rPr>
          <w:sz w:val="24"/>
          <w:szCs w:val="24"/>
        </w:rPr>
        <w:t xml:space="preserve"> </w:t>
      </w:r>
      <w:r w:rsidR="00DC5EE5" w:rsidRPr="00DC5EE5">
        <w:rPr>
          <w:sz w:val="24"/>
          <w:szCs w:val="24"/>
        </w:rPr>
        <w:t>avantajları ve dezavantajları</w:t>
      </w:r>
      <w:r w:rsidR="00DC5EE5">
        <w:rPr>
          <w:sz w:val="24"/>
          <w:szCs w:val="24"/>
        </w:rPr>
        <w:t xml:space="preserve"> </w:t>
      </w:r>
      <w:r w:rsidR="00DC5EE5" w:rsidRPr="00DC5EE5">
        <w:rPr>
          <w:sz w:val="24"/>
          <w:szCs w:val="24"/>
        </w:rPr>
        <w:t>hakkında</w:t>
      </w:r>
      <w:r w:rsidR="00DC5EE5">
        <w:rPr>
          <w:sz w:val="24"/>
          <w:szCs w:val="24"/>
        </w:rPr>
        <w:t xml:space="preserve"> </w:t>
      </w:r>
      <w:r w:rsidR="00B3696E">
        <w:rPr>
          <w:sz w:val="24"/>
          <w:szCs w:val="24"/>
        </w:rPr>
        <w:t>bir kompozisyon yazınız.”</w:t>
      </w:r>
    </w:p>
    <w:p w14:paraId="2C05F116" w14:textId="48CB18DD" w:rsidR="00DC5EE5" w:rsidRPr="00DC5EE5" w:rsidRDefault="00DC5EE5" w:rsidP="00B3696E">
      <w:pPr>
        <w:numPr>
          <w:ilvl w:val="0"/>
          <w:numId w:val="1"/>
        </w:numPr>
        <w:rPr>
          <w:sz w:val="24"/>
          <w:szCs w:val="24"/>
        </w:rPr>
      </w:pPr>
      <w:r w:rsidRPr="00DC5EE5">
        <w:rPr>
          <w:sz w:val="24"/>
          <w:szCs w:val="24"/>
        </w:rPr>
        <w:t>Yaşam koşulları</w:t>
      </w:r>
    </w:p>
    <w:p w14:paraId="7AFE9BAD" w14:textId="4C2F0DCD" w:rsidR="00DC5EE5" w:rsidRPr="00DC5EE5" w:rsidRDefault="00DC5EE5" w:rsidP="00B3696E">
      <w:pPr>
        <w:numPr>
          <w:ilvl w:val="0"/>
          <w:numId w:val="1"/>
        </w:numPr>
        <w:rPr>
          <w:sz w:val="24"/>
          <w:szCs w:val="24"/>
        </w:rPr>
      </w:pPr>
      <w:r w:rsidRPr="00DC5EE5">
        <w:rPr>
          <w:sz w:val="24"/>
          <w:szCs w:val="24"/>
        </w:rPr>
        <w:t>Yeme içme</w:t>
      </w:r>
    </w:p>
    <w:p w14:paraId="14A72F04" w14:textId="64A70AD1" w:rsidR="00DC5EE5" w:rsidRPr="00DC5EE5" w:rsidRDefault="00DC5EE5" w:rsidP="00B3696E">
      <w:pPr>
        <w:numPr>
          <w:ilvl w:val="0"/>
          <w:numId w:val="1"/>
        </w:numPr>
        <w:rPr>
          <w:sz w:val="24"/>
          <w:szCs w:val="24"/>
        </w:rPr>
      </w:pPr>
      <w:r w:rsidRPr="00DC5EE5">
        <w:rPr>
          <w:sz w:val="24"/>
          <w:szCs w:val="24"/>
        </w:rPr>
        <w:t>Kültür</w:t>
      </w:r>
    </w:p>
    <w:p w14:paraId="6CC366F8" w14:textId="48511397" w:rsidR="00DC5EE5" w:rsidRPr="00DC5EE5" w:rsidRDefault="00DC5EE5" w:rsidP="00B3696E">
      <w:pPr>
        <w:numPr>
          <w:ilvl w:val="0"/>
          <w:numId w:val="1"/>
        </w:numPr>
        <w:rPr>
          <w:sz w:val="24"/>
          <w:szCs w:val="24"/>
        </w:rPr>
      </w:pPr>
      <w:r w:rsidRPr="00DC5EE5">
        <w:rPr>
          <w:sz w:val="24"/>
          <w:szCs w:val="24"/>
        </w:rPr>
        <w:t>İklim</w:t>
      </w:r>
    </w:p>
    <w:p w14:paraId="071F1B73" w14:textId="29F1D705" w:rsidR="00711F96" w:rsidRDefault="00DC5EE5" w:rsidP="00B3696E">
      <w:pPr>
        <w:numPr>
          <w:ilvl w:val="0"/>
          <w:numId w:val="1"/>
        </w:numPr>
        <w:rPr>
          <w:sz w:val="24"/>
          <w:szCs w:val="24"/>
        </w:rPr>
      </w:pPr>
      <w:r w:rsidRPr="00DC5EE5">
        <w:rPr>
          <w:sz w:val="24"/>
          <w:szCs w:val="24"/>
        </w:rPr>
        <w:t>Sağlık koşulları</w:t>
      </w:r>
    </w:p>
    <w:p w14:paraId="3DD299FB" w14:textId="36058692" w:rsidR="00BA7433" w:rsidRDefault="00BA7433" w:rsidP="00B369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Duygusal </w:t>
      </w:r>
      <w:r w:rsidR="000D699E">
        <w:rPr>
          <w:sz w:val="24"/>
          <w:szCs w:val="24"/>
        </w:rPr>
        <w:t>etkiler</w:t>
      </w:r>
    </w:p>
    <w:p w14:paraId="6DC99029" w14:textId="77777777" w:rsidR="004E5AF6" w:rsidRPr="00863357" w:rsidRDefault="004E5AF6">
      <w:pPr>
        <w:rPr>
          <w:sz w:val="24"/>
          <w:szCs w:val="24"/>
        </w:rPr>
      </w:pPr>
    </w:p>
    <w:sectPr w:rsidR="004E5AF6" w:rsidRPr="00863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4B6C"/>
    <w:multiLevelType w:val="hybridMultilevel"/>
    <w:tmpl w:val="A0BCC182"/>
    <w:lvl w:ilvl="0" w:tplc="737CE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4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2"/>
    <w:rsid w:val="000D699E"/>
    <w:rsid w:val="0017436F"/>
    <w:rsid w:val="004E5AF6"/>
    <w:rsid w:val="00711F96"/>
    <w:rsid w:val="00843882"/>
    <w:rsid w:val="00863357"/>
    <w:rsid w:val="00994500"/>
    <w:rsid w:val="00B3696E"/>
    <w:rsid w:val="00BA7433"/>
    <w:rsid w:val="00DC5EE5"/>
    <w:rsid w:val="00F44B07"/>
    <w:rsid w:val="00F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94D5"/>
  <w15:chartTrackingRefBased/>
  <w15:docId w15:val="{8AF7C0DA-5D6F-4824-AA32-C15B6D33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KOÇ</dc:creator>
  <cp:keywords/>
  <dc:description/>
  <cp:lastModifiedBy>Belgin KOÇ</cp:lastModifiedBy>
  <cp:revision>11</cp:revision>
  <dcterms:created xsi:type="dcterms:W3CDTF">2022-08-21T10:57:00Z</dcterms:created>
  <dcterms:modified xsi:type="dcterms:W3CDTF">2022-08-21T12:10:00Z</dcterms:modified>
</cp:coreProperties>
</file>